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1D46A872" w:rsidR="00BC4B8F" w:rsidRDefault="00A853A4"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Priit Sauk</w:t>
      </w:r>
    </w:p>
    <w:p w14:paraId="1390BF7A" w14:textId="6A4181F3" w:rsidR="00B52A8B" w:rsidRDefault="00A853A4"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Peadirektor</w:t>
      </w:r>
    </w:p>
    <w:p w14:paraId="6D00C821" w14:textId="7ACAB1BF" w:rsidR="00BC4B8F" w:rsidRPr="00A853A4" w:rsidRDefault="00A853A4" w:rsidP="00BC4B8F">
      <w:pPr>
        <w:spacing w:after="0" w:line="240" w:lineRule="auto"/>
        <w:rPr>
          <w:rFonts w:ascii="Times New Roman" w:eastAsia="Times New Roman" w:hAnsi="Times New Roman"/>
          <w:sz w:val="28"/>
          <w:szCs w:val="28"/>
          <w:lang w:eastAsia="et-EE"/>
        </w:rPr>
      </w:pPr>
      <w:r>
        <w:rPr>
          <w:rFonts w:ascii="Times New Roman" w:eastAsia="Times New Roman" w:hAnsi="Times New Roman"/>
          <w:sz w:val="24"/>
          <w:szCs w:val="24"/>
          <w:lang w:eastAsia="et-EE"/>
        </w:rPr>
        <w:t>Transpordiamet</w:t>
      </w:r>
      <w:r w:rsidRPr="00A853A4">
        <w:rPr>
          <w:rFonts w:ascii="Times New Roman" w:eastAsia="Times New Roman" w:hAnsi="Times New Roman"/>
          <w:sz w:val="28"/>
          <w:szCs w:val="28"/>
          <w:lang w:eastAsia="et-EE"/>
        </w:rPr>
        <w:tab/>
      </w:r>
      <w:r w:rsidR="00BC4B8F" w:rsidRPr="00A853A4">
        <w:rPr>
          <w:rFonts w:ascii="Times New Roman" w:eastAsia="Times New Roman" w:hAnsi="Times New Roman"/>
          <w:sz w:val="28"/>
          <w:szCs w:val="28"/>
          <w:lang w:eastAsia="et-EE"/>
        </w:rPr>
        <w:tab/>
      </w:r>
      <w:r w:rsidR="00BC4B8F" w:rsidRPr="00A853A4">
        <w:rPr>
          <w:rFonts w:ascii="Times New Roman" w:eastAsia="Times New Roman" w:hAnsi="Times New Roman"/>
          <w:sz w:val="28"/>
          <w:szCs w:val="28"/>
          <w:lang w:eastAsia="et-EE"/>
        </w:rPr>
        <w:tab/>
      </w:r>
      <w:r w:rsidR="00BC4B8F" w:rsidRPr="00A853A4">
        <w:rPr>
          <w:rFonts w:ascii="Times New Roman" w:eastAsia="Times New Roman" w:hAnsi="Times New Roman"/>
          <w:sz w:val="28"/>
          <w:szCs w:val="28"/>
          <w:lang w:eastAsia="et-EE"/>
        </w:rPr>
        <w:tab/>
      </w:r>
      <w:r w:rsidR="00570105" w:rsidRPr="00A853A4">
        <w:rPr>
          <w:rFonts w:ascii="Times New Roman" w:eastAsia="Times New Roman" w:hAnsi="Times New Roman"/>
          <w:sz w:val="28"/>
          <w:szCs w:val="28"/>
          <w:lang w:eastAsia="et-EE"/>
        </w:rPr>
        <w:tab/>
        <w:t xml:space="preserve">       </w:t>
      </w:r>
      <w:r w:rsidR="001A2A34" w:rsidRPr="00A853A4">
        <w:rPr>
          <w:rFonts w:ascii="Times New Roman" w:eastAsia="Times New Roman" w:hAnsi="Times New Roman"/>
          <w:sz w:val="28"/>
          <w:szCs w:val="28"/>
          <w:lang w:eastAsia="et-EE"/>
        </w:rPr>
        <w:t xml:space="preserve">  </w:t>
      </w:r>
    </w:p>
    <w:p w14:paraId="520A9E89" w14:textId="3FE86E69" w:rsidR="00BC4B8F" w:rsidRDefault="00A853A4" w:rsidP="00BC4B8F">
      <w:pPr>
        <w:spacing w:after="0" w:line="240" w:lineRule="auto"/>
        <w:rPr>
          <w:rFonts w:ascii="Times New Roman" w:eastAsia="Times New Roman" w:hAnsi="Times New Roman"/>
          <w:sz w:val="24"/>
          <w:szCs w:val="24"/>
          <w:lang w:eastAsia="et-EE"/>
        </w:rPr>
      </w:pPr>
      <w:hyperlink r:id="rId8" w:history="1">
        <w:r w:rsidRPr="00D3414D">
          <w:rPr>
            <w:rStyle w:val="Hperlink"/>
            <w:rFonts w:ascii="Times New Roman" w:hAnsi="Times New Roman"/>
            <w:sz w:val="24"/>
            <w:szCs w:val="24"/>
          </w:rPr>
          <w:t>info@transpordiamet.ee</w:t>
        </w:r>
      </w:hyperlink>
      <w:r>
        <w:rPr>
          <w:rFonts w:ascii="Times New Roman" w:hAnsi="Times New Roman"/>
          <w:sz w:val="24"/>
          <w:szCs w:val="24"/>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9E1C12">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w:t>
      </w:r>
      <w:r w:rsidR="002B2CE5">
        <w:rPr>
          <w:rFonts w:ascii="Times New Roman" w:eastAsia="Times New Roman" w:hAnsi="Times New Roman"/>
          <w:sz w:val="24"/>
          <w:szCs w:val="24"/>
          <w:lang w:eastAsia="et-EE"/>
        </w:rPr>
        <w:t>0</w:t>
      </w:r>
      <w:r>
        <w:rPr>
          <w:rFonts w:ascii="Times New Roman" w:eastAsia="Times New Roman" w:hAnsi="Times New Roman"/>
          <w:sz w:val="24"/>
          <w:szCs w:val="24"/>
          <w:lang w:eastAsia="et-EE"/>
        </w:rPr>
        <w:t>3</w:t>
      </w:r>
      <w:r w:rsidR="00BC4B8F">
        <w:rPr>
          <w:rFonts w:ascii="Times New Roman" w:eastAsia="Times New Roman" w:hAnsi="Times New Roman"/>
          <w:sz w:val="24"/>
          <w:szCs w:val="24"/>
          <w:lang w:eastAsia="et-EE"/>
        </w:rPr>
        <w:t>.202</w:t>
      </w:r>
      <w:r w:rsidR="001A2A34">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 xml:space="preserve"> nr 3-</w:t>
      </w:r>
      <w:r>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w:t>
      </w:r>
      <w:r w:rsidR="009E1C12">
        <w:rPr>
          <w:rFonts w:ascii="Times New Roman" w:eastAsia="Times New Roman" w:hAnsi="Times New Roman"/>
          <w:sz w:val="24"/>
          <w:szCs w:val="24"/>
          <w:lang w:eastAsia="et-EE"/>
        </w:rPr>
        <w:t>8</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35DC83FD" w14:textId="77777777" w:rsidR="00A853A4" w:rsidRDefault="00A853A4" w:rsidP="001A2A34">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Ettepanek liiklusregistri andmetele </w:t>
      </w:r>
    </w:p>
    <w:p w14:paraId="7057E2B8" w14:textId="5457581F" w:rsidR="00BA7376" w:rsidRPr="00663172" w:rsidRDefault="00A853A4" w:rsidP="001A2A34">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juurdepääsu lepingu muutmiseks</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5CF5649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Lugupeetav </w:t>
      </w:r>
      <w:r w:rsidR="00A853A4">
        <w:rPr>
          <w:rFonts w:ascii="Times New Roman" w:eastAsia="Times New Roman" w:hAnsi="Times New Roman"/>
          <w:sz w:val="24"/>
          <w:szCs w:val="24"/>
        </w:rPr>
        <w:t>Priit Sauk</w:t>
      </w:r>
    </w:p>
    <w:p w14:paraId="6F6DB24F" w14:textId="77777777" w:rsidR="00012A34" w:rsidRDefault="00012A34" w:rsidP="00486D62">
      <w:pPr>
        <w:spacing w:after="0" w:line="240" w:lineRule="auto"/>
        <w:jc w:val="both"/>
        <w:rPr>
          <w:rFonts w:ascii="Times New Roman" w:eastAsia="Times New Roman" w:hAnsi="Times New Roman"/>
          <w:sz w:val="24"/>
          <w:szCs w:val="24"/>
          <w:lang w:eastAsia="et-EE"/>
        </w:rPr>
      </w:pPr>
    </w:p>
    <w:p w14:paraId="3CAFFA43" w14:textId="5ACE1111" w:rsidR="00DC2922" w:rsidRDefault="00A853A4"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Teeme ettepaneku muuta Kohtutäiturite ja Pankrotihaldurite Koja ja Transpordiameti vahel 23.10.2025 sõlmitud liiklusregistri andmetele juurdepääsu lepingu punkti 4.1. ja täiendada sätestatut järgmiste sõnadega (esile toodud): „4.1. </w:t>
      </w:r>
      <w:r w:rsidRPr="00A853A4">
        <w:rPr>
          <w:rFonts w:ascii="Times New Roman" w:eastAsia="Times New Roman" w:hAnsi="Times New Roman"/>
          <w:sz w:val="24"/>
          <w:szCs w:val="24"/>
          <w:lang w:eastAsia="et-EE"/>
        </w:rPr>
        <w:t xml:space="preserve">Valdajal on igal ajal õigus kontrollida andmete töötlemise seaduslikkust ja lepingu tingimustele vastavust kasutaja poolt. Selleks esitab valdaja kasutajale vähemalt kirjalikku taasesitamist võimaldavas vormis </w:t>
      </w:r>
      <w:r w:rsidRPr="00A853A4">
        <w:rPr>
          <w:rFonts w:ascii="Times New Roman" w:eastAsia="Times New Roman" w:hAnsi="Times New Roman"/>
          <w:b/>
          <w:bCs/>
          <w:sz w:val="24"/>
          <w:szCs w:val="24"/>
          <w:lang w:eastAsia="et-EE"/>
        </w:rPr>
        <w:t xml:space="preserve">kasutaja tehtud andmepäringus esitatud täite- või tsiviilasja numbri ja otsinguparameetri (isiku- või registrikood või sõiduki registreerimismärk) sisaldava </w:t>
      </w:r>
      <w:r w:rsidRPr="00A853A4">
        <w:rPr>
          <w:rFonts w:ascii="Times New Roman" w:eastAsia="Times New Roman" w:hAnsi="Times New Roman"/>
          <w:sz w:val="24"/>
          <w:szCs w:val="24"/>
          <w:lang w:eastAsia="et-EE"/>
        </w:rPr>
        <w:t>järelepärimise, millele kasutaja peab sisuliselt vastama viie (5) tööpäeva jooksul, esitades valdaja nõudmisel vajadusel fotod või muud asjakohased tõendid.</w:t>
      </w:r>
      <w:r>
        <w:rPr>
          <w:rFonts w:ascii="Times New Roman" w:eastAsia="Times New Roman" w:hAnsi="Times New Roman"/>
          <w:sz w:val="24"/>
          <w:szCs w:val="24"/>
          <w:lang w:eastAsia="et-EE"/>
        </w:rPr>
        <w:t>“</w:t>
      </w:r>
    </w:p>
    <w:p w14:paraId="23E55476" w14:textId="77777777" w:rsidR="004F408E" w:rsidRDefault="004F408E" w:rsidP="000E170A">
      <w:pPr>
        <w:spacing w:after="0" w:line="240" w:lineRule="auto"/>
        <w:jc w:val="both"/>
        <w:rPr>
          <w:rFonts w:ascii="Times New Roman" w:eastAsia="Times New Roman" w:hAnsi="Times New Roman"/>
          <w:sz w:val="24"/>
          <w:szCs w:val="24"/>
          <w:lang w:eastAsia="et-EE"/>
        </w:rPr>
      </w:pPr>
    </w:p>
    <w:p w14:paraId="3E04463C" w14:textId="6F240BD2" w:rsidR="00D84B71" w:rsidRDefault="007845AF"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Kohtutäiturite ja Pankrotihaldurite Koda on viimastel aastatel saanud Transpordiametist sõlmitud lepingule tuginevaid järelepärimisi Koja liikmete tehtud andmepäringute seaduslikkuse kohta. Probleemkohaks on nendele päringutele vastamisel kujunenud, et Transpordiameti järelepärimises ei anta välja konkreetset vaatluse alla võetud andmepäringut, vaid esitatakse üksnes sõiduki ja sõiduki omaniku andmed. Viimasel korral selgus, et kohtutäitur on teinud andmepäringu võlgniku kohta, kes ei ole sõiduki omanik, vaid </w:t>
      </w:r>
      <w:r w:rsidR="00D84B71">
        <w:rPr>
          <w:rFonts w:ascii="Times New Roman" w:eastAsia="Times New Roman" w:hAnsi="Times New Roman"/>
          <w:sz w:val="24"/>
          <w:szCs w:val="24"/>
          <w:lang w:eastAsia="et-EE"/>
        </w:rPr>
        <w:t xml:space="preserve">selle </w:t>
      </w:r>
      <w:r>
        <w:rPr>
          <w:rFonts w:ascii="Times New Roman" w:eastAsia="Times New Roman" w:hAnsi="Times New Roman"/>
          <w:sz w:val="24"/>
          <w:szCs w:val="24"/>
          <w:lang w:eastAsia="et-EE"/>
        </w:rPr>
        <w:t>vastutav kasutaja, ent Transpordiamet andis järelepärimisega kaasa sõiduki omaniku andmed</w:t>
      </w:r>
      <w:r w:rsidR="009A770A">
        <w:rPr>
          <w:rFonts w:ascii="Times New Roman" w:eastAsia="Times New Roman" w:hAnsi="Times New Roman"/>
          <w:sz w:val="24"/>
          <w:szCs w:val="24"/>
          <w:lang w:eastAsia="et-EE"/>
        </w:rPr>
        <w:t>, registreerimismärgi, HIN/VIN koodi ja registreerimistunnistuse numbri, millistest mitte midagi ei ole kohtutäitur enda andmepäringus kasutanud ega toimikus salvestanud</w:t>
      </w:r>
      <w:r>
        <w:rPr>
          <w:rFonts w:ascii="Times New Roman" w:eastAsia="Times New Roman" w:hAnsi="Times New Roman"/>
          <w:sz w:val="24"/>
          <w:szCs w:val="24"/>
          <w:lang w:eastAsia="et-EE"/>
        </w:rPr>
        <w:t xml:space="preserve">. Vastavalt sõlmitud lepingu punktile 2.2.2. Koja liikmeid täite- või maksejõuetusmenetluses tarbetuid andmeid ei säilita, mistõttu </w:t>
      </w:r>
      <w:r w:rsidR="00D84B71">
        <w:rPr>
          <w:rFonts w:ascii="Times New Roman" w:eastAsia="Times New Roman" w:hAnsi="Times New Roman"/>
          <w:sz w:val="24"/>
          <w:szCs w:val="24"/>
          <w:lang w:eastAsia="et-EE"/>
        </w:rPr>
        <w:t>tekita</w:t>
      </w:r>
      <w:r w:rsidR="009A770A">
        <w:rPr>
          <w:rFonts w:ascii="Times New Roman" w:eastAsia="Times New Roman" w:hAnsi="Times New Roman"/>
          <w:sz w:val="24"/>
          <w:szCs w:val="24"/>
          <w:lang w:eastAsia="et-EE"/>
        </w:rPr>
        <w:t>b Transpordiamet</w:t>
      </w:r>
      <w:r w:rsidR="00D84B71">
        <w:rPr>
          <w:rFonts w:ascii="Times New Roman" w:eastAsia="Times New Roman" w:hAnsi="Times New Roman"/>
          <w:sz w:val="24"/>
          <w:szCs w:val="24"/>
          <w:lang w:eastAsia="et-EE"/>
        </w:rPr>
        <w:t xml:space="preserve"> taoliste järelepärimistega Kojale ja Koja liikmetele otsest majanduslikku kahju. Peame enda infosüsteemide arenduspartneritel paluma leida üles ajaliselt sobivad X-tee andmepäringud (maksumus vähemalt 60 eurot tunnis) ning kulutama aega ja tegema täiendavaid andmepäringuid, et teada saada, mis seos on antud sõiduki omanikul mingi täitemenetlusega. Leiame, et Transpordiametil puudub </w:t>
      </w:r>
      <w:r w:rsidR="00D84B71" w:rsidRPr="00D84B71">
        <w:rPr>
          <w:rFonts w:ascii="Times New Roman" w:eastAsia="Times New Roman" w:hAnsi="Times New Roman"/>
          <w:sz w:val="24"/>
          <w:szCs w:val="24"/>
          <w:lang w:eastAsia="et-EE"/>
        </w:rPr>
        <w:t xml:space="preserve">põhjus koormata Koda ja </w:t>
      </w:r>
      <w:r w:rsidR="00D84B71">
        <w:rPr>
          <w:rFonts w:ascii="Times New Roman" w:eastAsia="Times New Roman" w:hAnsi="Times New Roman"/>
          <w:sz w:val="24"/>
          <w:szCs w:val="24"/>
          <w:lang w:eastAsia="et-EE"/>
        </w:rPr>
        <w:t>Koja liikmeid</w:t>
      </w:r>
      <w:r w:rsidR="00D84B71" w:rsidRPr="00D84B71">
        <w:rPr>
          <w:rFonts w:ascii="Times New Roman" w:eastAsia="Times New Roman" w:hAnsi="Times New Roman"/>
          <w:sz w:val="24"/>
          <w:szCs w:val="24"/>
          <w:lang w:eastAsia="et-EE"/>
        </w:rPr>
        <w:t xml:space="preserve"> taoliste järelepärimistega andmete alusel, millistele ei ole võimalik vastata ilma liiklusregistrisse korduspäringut (milleks puudub menetluslik vajadus) tegemata.</w:t>
      </w:r>
      <w:r w:rsidR="009A770A">
        <w:rPr>
          <w:rFonts w:ascii="Times New Roman" w:eastAsia="Times New Roman" w:hAnsi="Times New Roman"/>
          <w:sz w:val="24"/>
          <w:szCs w:val="24"/>
          <w:lang w:eastAsia="et-EE"/>
        </w:rPr>
        <w:t xml:space="preserve"> Peame lubamatuks Transpordiameti ametnike hoiatust lõpetada ülaltoodud asjaoludel Koja liikmetele liiklusregistrist andmete väljastamise.</w:t>
      </w:r>
    </w:p>
    <w:p w14:paraId="7DC9FCE3" w14:textId="77777777" w:rsidR="00D84B71" w:rsidRDefault="00D84B71" w:rsidP="000E170A">
      <w:pPr>
        <w:spacing w:after="0" w:line="240" w:lineRule="auto"/>
        <w:jc w:val="both"/>
        <w:rPr>
          <w:rFonts w:ascii="Times New Roman" w:eastAsia="Times New Roman" w:hAnsi="Times New Roman"/>
          <w:sz w:val="24"/>
          <w:szCs w:val="24"/>
          <w:lang w:eastAsia="et-EE"/>
        </w:rPr>
      </w:pPr>
    </w:p>
    <w:p w14:paraId="59C1011C" w14:textId="10C706BE" w:rsidR="00D84B71" w:rsidRDefault="00D84B71"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lastRenderedPageBreak/>
        <w:t>Tehniliselt ei ole Koja infosüsteemidest väljastada mitte ühtegi X-tee andmepäringut, mille sõnumisse ei ole lisatud täite- või maksejõuetusmenetluse numbri</w:t>
      </w:r>
      <w:r w:rsidR="009A770A">
        <w:rPr>
          <w:rFonts w:ascii="Times New Roman" w:eastAsia="Times New Roman" w:hAnsi="Times New Roman"/>
          <w:sz w:val="24"/>
          <w:szCs w:val="24"/>
          <w:lang w:eastAsia="et-EE"/>
        </w:rPr>
        <w:t>t</w:t>
      </w:r>
      <w:r>
        <w:rPr>
          <w:rFonts w:ascii="Times New Roman" w:eastAsia="Times New Roman" w:hAnsi="Times New Roman"/>
          <w:sz w:val="24"/>
          <w:szCs w:val="24"/>
          <w:lang w:eastAsia="et-EE"/>
        </w:rPr>
        <w:t xml:space="preserve"> ega andmesubjekti koodi või sõiduki registreerimismärki. Peame mõistlikuks, kui Transpordiamet soovib veenduda Koja liikme tehtud andmepäringus viidatud asja numbri ja otsinguparameetri vastavuses ja õigsuses. Selleks </w:t>
      </w:r>
      <w:r w:rsidR="009A770A">
        <w:rPr>
          <w:rFonts w:ascii="Times New Roman" w:eastAsia="Times New Roman" w:hAnsi="Times New Roman"/>
          <w:sz w:val="24"/>
          <w:szCs w:val="24"/>
          <w:lang w:eastAsia="et-EE"/>
        </w:rPr>
        <w:t xml:space="preserve">on </w:t>
      </w:r>
      <w:r>
        <w:rPr>
          <w:rFonts w:ascii="Times New Roman" w:eastAsia="Times New Roman" w:hAnsi="Times New Roman"/>
          <w:sz w:val="24"/>
          <w:szCs w:val="24"/>
          <w:lang w:eastAsia="et-EE"/>
        </w:rPr>
        <w:t xml:space="preserve">asjakohane, et Transpordiamet esitab need Kojale tehtavas järelepärimises.  </w:t>
      </w:r>
    </w:p>
    <w:p w14:paraId="4107A6E8" w14:textId="77777777" w:rsidR="00D84B71" w:rsidRDefault="00D84B71" w:rsidP="000E170A">
      <w:pPr>
        <w:spacing w:after="0" w:line="240" w:lineRule="auto"/>
        <w:jc w:val="both"/>
        <w:rPr>
          <w:rFonts w:ascii="Times New Roman" w:eastAsia="Times New Roman" w:hAnsi="Times New Roman"/>
          <w:sz w:val="24"/>
          <w:szCs w:val="24"/>
          <w:lang w:eastAsia="et-EE"/>
        </w:rPr>
      </w:pPr>
    </w:p>
    <w:p w14:paraId="77C7CC85" w14:textId="713C1C2B" w:rsidR="00A853A4" w:rsidRDefault="00D84B71"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Lisaks juhime tähelepanu, et s</w:t>
      </w:r>
      <w:r w:rsidRPr="00D84B71">
        <w:rPr>
          <w:rFonts w:ascii="Times New Roman" w:eastAsia="Times New Roman" w:hAnsi="Times New Roman"/>
          <w:sz w:val="24"/>
          <w:szCs w:val="24"/>
          <w:lang w:eastAsia="et-EE"/>
        </w:rPr>
        <w:t xml:space="preserve">õiduki ülevaatuse kehtivuse kontrollpäringus ei näe kohtutäitur üldse </w:t>
      </w:r>
      <w:r>
        <w:rPr>
          <w:rFonts w:ascii="Times New Roman" w:eastAsia="Times New Roman" w:hAnsi="Times New Roman"/>
          <w:sz w:val="24"/>
          <w:szCs w:val="24"/>
          <w:lang w:eastAsia="et-EE"/>
        </w:rPr>
        <w:t xml:space="preserve">mitte </w:t>
      </w:r>
      <w:r w:rsidRPr="00D84B71">
        <w:rPr>
          <w:rFonts w:ascii="Times New Roman" w:eastAsia="Times New Roman" w:hAnsi="Times New Roman"/>
          <w:sz w:val="24"/>
          <w:szCs w:val="24"/>
          <w:lang w:eastAsia="et-EE"/>
        </w:rPr>
        <w:t>kellegi isikuandmeid. Seepärast tuleks vähemalt selle päringu korral pidada tõendatuks, et kohtutäitur ei töötle mitte kellegi isikuandmeid ja sõiduki valdajal või muul sellega seotud isikul ei tohi andmejälgijasse kirjet tekkida.</w:t>
      </w:r>
    </w:p>
    <w:p w14:paraId="571EC6BE" w14:textId="77777777" w:rsidR="00A853A4" w:rsidRDefault="00A853A4" w:rsidP="000E170A">
      <w:pPr>
        <w:spacing w:after="0" w:line="240" w:lineRule="auto"/>
        <w:jc w:val="both"/>
        <w:rPr>
          <w:rFonts w:ascii="Times New Roman" w:eastAsia="Times New Roman" w:hAnsi="Times New Roman"/>
          <w:sz w:val="24"/>
          <w:szCs w:val="24"/>
          <w:lang w:eastAsia="et-EE"/>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Pr="00FA0E73" w:rsidRDefault="002C407C" w:rsidP="00486D62">
      <w:pPr>
        <w:pStyle w:val="Vahedeta"/>
        <w:jc w:val="both"/>
        <w:rPr>
          <w:rFonts w:ascii="Times New Roman" w:eastAsiaTheme="minorHAnsi" w:hAnsi="Times New Roman"/>
          <w:i/>
          <w:iCs/>
          <w:sz w:val="24"/>
          <w:szCs w:val="24"/>
        </w:rPr>
      </w:pPr>
      <w:r w:rsidRPr="00FA0E73">
        <w:rPr>
          <w:rFonts w:ascii="Times New Roman" w:eastAsiaTheme="minorHAnsi" w:hAnsi="Times New Roman"/>
          <w:i/>
          <w:iCs/>
          <w:sz w:val="24"/>
          <w:szCs w:val="24"/>
        </w:rPr>
        <w:t>/allkirjastatud digitaalselt/</w:t>
      </w:r>
    </w:p>
    <w:p w14:paraId="32A776F5" w14:textId="1410E6C2" w:rsidR="002C407C" w:rsidRDefault="001A2A34"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4583306D"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A853A4">
        <w:rPr>
          <w:rFonts w:ascii="Times New Roman" w:eastAsiaTheme="minorHAnsi" w:hAnsi="Times New Roman"/>
          <w:sz w:val="24"/>
          <w:szCs w:val="24"/>
        </w:rPr>
        <w:t>ase</w:t>
      </w:r>
      <w:r>
        <w:rPr>
          <w:rFonts w:ascii="Times New Roman" w:eastAsiaTheme="minorHAnsi" w:hAnsi="Times New Roman"/>
          <w:sz w:val="24"/>
          <w:szCs w:val="24"/>
        </w:rPr>
        <w:t>esimees</w:t>
      </w:r>
      <w:r w:rsidR="00A853A4">
        <w:rPr>
          <w:rFonts w:ascii="Times New Roman" w:eastAsiaTheme="minorHAnsi" w:hAnsi="Times New Roman"/>
          <w:sz w:val="24"/>
          <w:szCs w:val="24"/>
        </w:rPr>
        <w:t xml:space="preserve"> esimehe ülesannetes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45B5071F" w14:textId="18A29132" w:rsidR="00B85C12" w:rsidRDefault="00B85C12"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6CBC6CEF" w14:textId="77777777" w:rsidR="002C407C" w:rsidRDefault="002C407C" w:rsidP="00486D62">
      <w:pPr>
        <w:pStyle w:val="Vahedeta"/>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AF5F" w14:textId="77777777" w:rsidR="00793AB7" w:rsidRDefault="00793AB7">
      <w:r>
        <w:separator/>
      </w:r>
    </w:p>
  </w:endnote>
  <w:endnote w:type="continuationSeparator" w:id="0">
    <w:p w14:paraId="3ECAD15F" w14:textId="77777777" w:rsidR="00793AB7" w:rsidRDefault="0079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6CC8BD8" w:rsidR="00753822" w:rsidRPr="00E83D57" w:rsidRDefault="002B2CE5"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25FF597F" w:rsidR="004D75A8" w:rsidRDefault="00E83D57" w:rsidP="00753822">
    <w:pPr>
      <w:pStyle w:val="Jalus"/>
      <w:spacing w:after="0" w:line="240" w:lineRule="auto"/>
      <w:rPr>
        <w:color w:val="000000" w:themeColor="text1"/>
      </w:rPr>
    </w:pPr>
    <w:r w:rsidRPr="00E83D57">
      <w:rPr>
        <w:color w:val="000000" w:themeColor="text1"/>
      </w:rPr>
      <w:t>1011</w:t>
    </w:r>
    <w:r w:rsidR="002B2CE5">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9D4F" w14:textId="77777777" w:rsidR="00793AB7" w:rsidRDefault="00793AB7">
      <w:r>
        <w:separator/>
      </w:r>
    </w:p>
  </w:footnote>
  <w:footnote w:type="continuationSeparator" w:id="0">
    <w:p w14:paraId="596E4800" w14:textId="77777777" w:rsidR="00793AB7" w:rsidRDefault="0079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44E1E64"/>
    <w:multiLevelType w:val="hybridMultilevel"/>
    <w:tmpl w:val="65EA2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3"/>
  </w:num>
  <w:num w:numId="13" w16cid:durableId="1328435089">
    <w:abstractNumId w:val="27"/>
  </w:num>
  <w:num w:numId="14" w16cid:durableId="938830966">
    <w:abstractNumId w:val="11"/>
  </w:num>
  <w:num w:numId="15" w16cid:durableId="1557664134">
    <w:abstractNumId w:val="17"/>
  </w:num>
  <w:num w:numId="16" w16cid:durableId="538058046">
    <w:abstractNumId w:val="20"/>
  </w:num>
  <w:num w:numId="17" w16cid:durableId="1585266205">
    <w:abstractNumId w:val="28"/>
  </w:num>
  <w:num w:numId="18" w16cid:durableId="1586962684">
    <w:abstractNumId w:val="19"/>
  </w:num>
  <w:num w:numId="19" w16cid:durableId="408236974">
    <w:abstractNumId w:val="24"/>
  </w:num>
  <w:num w:numId="20" w16cid:durableId="268247208">
    <w:abstractNumId w:val="25"/>
  </w:num>
  <w:num w:numId="21" w16cid:durableId="14429630">
    <w:abstractNumId w:val="12"/>
  </w:num>
  <w:num w:numId="22" w16cid:durableId="1498225314">
    <w:abstractNumId w:val="22"/>
  </w:num>
  <w:num w:numId="23" w16cid:durableId="575096097">
    <w:abstractNumId w:val="21"/>
  </w:num>
  <w:num w:numId="24" w16cid:durableId="1981687121">
    <w:abstractNumId w:val="15"/>
  </w:num>
  <w:num w:numId="25" w16cid:durableId="138691383">
    <w:abstractNumId w:val="26"/>
  </w:num>
  <w:num w:numId="26" w16cid:durableId="944582873">
    <w:abstractNumId w:val="29"/>
  </w:num>
  <w:num w:numId="27" w16cid:durableId="1683848497">
    <w:abstractNumId w:val="14"/>
  </w:num>
  <w:num w:numId="28" w16cid:durableId="248081892">
    <w:abstractNumId w:val="10"/>
  </w:num>
  <w:num w:numId="29" w16cid:durableId="1080642529">
    <w:abstractNumId w:val="18"/>
  </w:num>
  <w:num w:numId="30" w16cid:durableId="757407437">
    <w:abstractNumId w:val="16"/>
  </w:num>
  <w:num w:numId="31" w16cid:durableId="675498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2391"/>
    <w:rsid w:val="00003556"/>
    <w:rsid w:val="00004C4D"/>
    <w:rsid w:val="00010838"/>
    <w:rsid w:val="00012A34"/>
    <w:rsid w:val="0001341E"/>
    <w:rsid w:val="00013F43"/>
    <w:rsid w:val="0001606E"/>
    <w:rsid w:val="00026D41"/>
    <w:rsid w:val="00030109"/>
    <w:rsid w:val="0003082F"/>
    <w:rsid w:val="0003088B"/>
    <w:rsid w:val="00032DA9"/>
    <w:rsid w:val="00035765"/>
    <w:rsid w:val="00036350"/>
    <w:rsid w:val="00037EFB"/>
    <w:rsid w:val="000417E0"/>
    <w:rsid w:val="00045B6F"/>
    <w:rsid w:val="00047CE1"/>
    <w:rsid w:val="00065A85"/>
    <w:rsid w:val="00066AA8"/>
    <w:rsid w:val="00070608"/>
    <w:rsid w:val="000718A8"/>
    <w:rsid w:val="00080E3B"/>
    <w:rsid w:val="00086082"/>
    <w:rsid w:val="00095145"/>
    <w:rsid w:val="000A69B2"/>
    <w:rsid w:val="000B08F0"/>
    <w:rsid w:val="000B2CEB"/>
    <w:rsid w:val="000C13CB"/>
    <w:rsid w:val="000C39D9"/>
    <w:rsid w:val="000D2637"/>
    <w:rsid w:val="000D36BD"/>
    <w:rsid w:val="000D6C7D"/>
    <w:rsid w:val="000D6EF7"/>
    <w:rsid w:val="000E0E8E"/>
    <w:rsid w:val="000E10D5"/>
    <w:rsid w:val="000E170A"/>
    <w:rsid w:val="000F09BC"/>
    <w:rsid w:val="000F7AA6"/>
    <w:rsid w:val="00101064"/>
    <w:rsid w:val="00102AB7"/>
    <w:rsid w:val="001032F7"/>
    <w:rsid w:val="00106E39"/>
    <w:rsid w:val="001141CA"/>
    <w:rsid w:val="0013300C"/>
    <w:rsid w:val="00145F0B"/>
    <w:rsid w:val="00146A2A"/>
    <w:rsid w:val="00150C18"/>
    <w:rsid w:val="00166ED3"/>
    <w:rsid w:val="00172AF3"/>
    <w:rsid w:val="00175ABD"/>
    <w:rsid w:val="00176EC1"/>
    <w:rsid w:val="00184031"/>
    <w:rsid w:val="00185B65"/>
    <w:rsid w:val="00197016"/>
    <w:rsid w:val="001A2A34"/>
    <w:rsid w:val="001A672C"/>
    <w:rsid w:val="001B4D85"/>
    <w:rsid w:val="001B78B7"/>
    <w:rsid w:val="001C2A54"/>
    <w:rsid w:val="001C4B70"/>
    <w:rsid w:val="001D6ACF"/>
    <w:rsid w:val="001E088C"/>
    <w:rsid w:val="001E5DEC"/>
    <w:rsid w:val="001E7504"/>
    <w:rsid w:val="001E7FE9"/>
    <w:rsid w:val="001F4928"/>
    <w:rsid w:val="001F59F1"/>
    <w:rsid w:val="00207952"/>
    <w:rsid w:val="0021187C"/>
    <w:rsid w:val="002120E2"/>
    <w:rsid w:val="002124EB"/>
    <w:rsid w:val="00213156"/>
    <w:rsid w:val="00216C64"/>
    <w:rsid w:val="00234474"/>
    <w:rsid w:val="00244746"/>
    <w:rsid w:val="00245C3D"/>
    <w:rsid w:val="00261629"/>
    <w:rsid w:val="00266C46"/>
    <w:rsid w:val="002702D1"/>
    <w:rsid w:val="002716B0"/>
    <w:rsid w:val="00273FAF"/>
    <w:rsid w:val="00277BDD"/>
    <w:rsid w:val="0028575F"/>
    <w:rsid w:val="00290572"/>
    <w:rsid w:val="00292B8E"/>
    <w:rsid w:val="002A2662"/>
    <w:rsid w:val="002B2CE5"/>
    <w:rsid w:val="002B58D1"/>
    <w:rsid w:val="002B7925"/>
    <w:rsid w:val="002C0E79"/>
    <w:rsid w:val="002C0FC0"/>
    <w:rsid w:val="002C1163"/>
    <w:rsid w:val="002C25EA"/>
    <w:rsid w:val="002C407C"/>
    <w:rsid w:val="002D176C"/>
    <w:rsid w:val="002E16E7"/>
    <w:rsid w:val="002E451D"/>
    <w:rsid w:val="002F49CE"/>
    <w:rsid w:val="00314014"/>
    <w:rsid w:val="0032127B"/>
    <w:rsid w:val="00321DE3"/>
    <w:rsid w:val="00323BA6"/>
    <w:rsid w:val="00324F78"/>
    <w:rsid w:val="00331E47"/>
    <w:rsid w:val="00337A13"/>
    <w:rsid w:val="00352B22"/>
    <w:rsid w:val="003533A1"/>
    <w:rsid w:val="00354C79"/>
    <w:rsid w:val="00355532"/>
    <w:rsid w:val="00357A6C"/>
    <w:rsid w:val="00364E68"/>
    <w:rsid w:val="00365E53"/>
    <w:rsid w:val="00370BBC"/>
    <w:rsid w:val="00375D28"/>
    <w:rsid w:val="00380B5E"/>
    <w:rsid w:val="00381CD9"/>
    <w:rsid w:val="003828B7"/>
    <w:rsid w:val="0039667F"/>
    <w:rsid w:val="003A1DED"/>
    <w:rsid w:val="003A5557"/>
    <w:rsid w:val="003A6B63"/>
    <w:rsid w:val="003B1A5D"/>
    <w:rsid w:val="003B78E6"/>
    <w:rsid w:val="003C16C8"/>
    <w:rsid w:val="003E3374"/>
    <w:rsid w:val="003E3847"/>
    <w:rsid w:val="003E5E0A"/>
    <w:rsid w:val="003E781D"/>
    <w:rsid w:val="003F1F95"/>
    <w:rsid w:val="003F2707"/>
    <w:rsid w:val="003F41AD"/>
    <w:rsid w:val="003F49EB"/>
    <w:rsid w:val="003F79A2"/>
    <w:rsid w:val="00403E64"/>
    <w:rsid w:val="00404EB4"/>
    <w:rsid w:val="004069B1"/>
    <w:rsid w:val="00406E11"/>
    <w:rsid w:val="004163AF"/>
    <w:rsid w:val="0042142C"/>
    <w:rsid w:val="00427729"/>
    <w:rsid w:val="0043234E"/>
    <w:rsid w:val="00437605"/>
    <w:rsid w:val="00440373"/>
    <w:rsid w:val="004420F5"/>
    <w:rsid w:val="00443538"/>
    <w:rsid w:val="0044354A"/>
    <w:rsid w:val="00445422"/>
    <w:rsid w:val="00451FD4"/>
    <w:rsid w:val="00452794"/>
    <w:rsid w:val="00454B9E"/>
    <w:rsid w:val="00457072"/>
    <w:rsid w:val="00457BD0"/>
    <w:rsid w:val="004625CB"/>
    <w:rsid w:val="00472724"/>
    <w:rsid w:val="00472C7C"/>
    <w:rsid w:val="00473D44"/>
    <w:rsid w:val="00476F3C"/>
    <w:rsid w:val="00480E1D"/>
    <w:rsid w:val="00486D62"/>
    <w:rsid w:val="00490371"/>
    <w:rsid w:val="00490A2B"/>
    <w:rsid w:val="00496608"/>
    <w:rsid w:val="00497DB4"/>
    <w:rsid w:val="004A2373"/>
    <w:rsid w:val="004A40A1"/>
    <w:rsid w:val="004A59C2"/>
    <w:rsid w:val="004B48DF"/>
    <w:rsid w:val="004C3BDB"/>
    <w:rsid w:val="004D0EC7"/>
    <w:rsid w:val="004D75A8"/>
    <w:rsid w:val="004E138F"/>
    <w:rsid w:val="004E5813"/>
    <w:rsid w:val="004E7C0E"/>
    <w:rsid w:val="004F163C"/>
    <w:rsid w:val="004F408E"/>
    <w:rsid w:val="004F46D5"/>
    <w:rsid w:val="004F55FA"/>
    <w:rsid w:val="004F565F"/>
    <w:rsid w:val="0050476A"/>
    <w:rsid w:val="005059D5"/>
    <w:rsid w:val="0050779F"/>
    <w:rsid w:val="00511FDF"/>
    <w:rsid w:val="00514C83"/>
    <w:rsid w:val="00514CDC"/>
    <w:rsid w:val="005151D5"/>
    <w:rsid w:val="005153D2"/>
    <w:rsid w:val="0051632F"/>
    <w:rsid w:val="00522D85"/>
    <w:rsid w:val="005309E9"/>
    <w:rsid w:val="00530AC9"/>
    <w:rsid w:val="00533582"/>
    <w:rsid w:val="00535F3A"/>
    <w:rsid w:val="00552C92"/>
    <w:rsid w:val="00553615"/>
    <w:rsid w:val="0056675B"/>
    <w:rsid w:val="00570105"/>
    <w:rsid w:val="005720FB"/>
    <w:rsid w:val="00580A90"/>
    <w:rsid w:val="0058771C"/>
    <w:rsid w:val="005903B2"/>
    <w:rsid w:val="00590B81"/>
    <w:rsid w:val="00593B86"/>
    <w:rsid w:val="00593FEE"/>
    <w:rsid w:val="005A5152"/>
    <w:rsid w:val="005B0A5B"/>
    <w:rsid w:val="005B32F8"/>
    <w:rsid w:val="005B333D"/>
    <w:rsid w:val="005C45E2"/>
    <w:rsid w:val="005C5FC4"/>
    <w:rsid w:val="005C6B3F"/>
    <w:rsid w:val="005E15DF"/>
    <w:rsid w:val="005E44E5"/>
    <w:rsid w:val="005E6F2B"/>
    <w:rsid w:val="005E7E87"/>
    <w:rsid w:val="006035DA"/>
    <w:rsid w:val="0061482C"/>
    <w:rsid w:val="006226EE"/>
    <w:rsid w:val="006238E9"/>
    <w:rsid w:val="00625156"/>
    <w:rsid w:val="00625E06"/>
    <w:rsid w:val="00630091"/>
    <w:rsid w:val="00631F5F"/>
    <w:rsid w:val="00632C42"/>
    <w:rsid w:val="00637029"/>
    <w:rsid w:val="00641BC5"/>
    <w:rsid w:val="00643925"/>
    <w:rsid w:val="00645EF4"/>
    <w:rsid w:val="0066064F"/>
    <w:rsid w:val="00662D55"/>
    <w:rsid w:val="0066496E"/>
    <w:rsid w:val="00664A3C"/>
    <w:rsid w:val="00671BC6"/>
    <w:rsid w:val="00680D49"/>
    <w:rsid w:val="006828C7"/>
    <w:rsid w:val="00682AC0"/>
    <w:rsid w:val="00692CFC"/>
    <w:rsid w:val="006B079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435C"/>
    <w:rsid w:val="006F558F"/>
    <w:rsid w:val="006F68FA"/>
    <w:rsid w:val="00703EF0"/>
    <w:rsid w:val="00706F65"/>
    <w:rsid w:val="00713022"/>
    <w:rsid w:val="00715ADD"/>
    <w:rsid w:val="007175A3"/>
    <w:rsid w:val="00720B00"/>
    <w:rsid w:val="007215D6"/>
    <w:rsid w:val="0073396D"/>
    <w:rsid w:val="00733DD8"/>
    <w:rsid w:val="0073514E"/>
    <w:rsid w:val="00735635"/>
    <w:rsid w:val="007358AF"/>
    <w:rsid w:val="00744568"/>
    <w:rsid w:val="00747175"/>
    <w:rsid w:val="00752EED"/>
    <w:rsid w:val="00753822"/>
    <w:rsid w:val="00760AED"/>
    <w:rsid w:val="00777B5D"/>
    <w:rsid w:val="007845AF"/>
    <w:rsid w:val="00785514"/>
    <w:rsid w:val="00790ADE"/>
    <w:rsid w:val="00791E87"/>
    <w:rsid w:val="00793AB7"/>
    <w:rsid w:val="00797123"/>
    <w:rsid w:val="007A38A3"/>
    <w:rsid w:val="007C0AB7"/>
    <w:rsid w:val="007C6A9F"/>
    <w:rsid w:val="007D1FE1"/>
    <w:rsid w:val="007D262D"/>
    <w:rsid w:val="007D3706"/>
    <w:rsid w:val="007D5EC0"/>
    <w:rsid w:val="007E59EF"/>
    <w:rsid w:val="007F2F8D"/>
    <w:rsid w:val="007F3CD2"/>
    <w:rsid w:val="007F4350"/>
    <w:rsid w:val="00802961"/>
    <w:rsid w:val="00803C1C"/>
    <w:rsid w:val="0080413B"/>
    <w:rsid w:val="00810DC7"/>
    <w:rsid w:val="0082370D"/>
    <w:rsid w:val="00825C44"/>
    <w:rsid w:val="00825CCC"/>
    <w:rsid w:val="008315C6"/>
    <w:rsid w:val="00831E63"/>
    <w:rsid w:val="008320AC"/>
    <w:rsid w:val="00834D4B"/>
    <w:rsid w:val="00834E00"/>
    <w:rsid w:val="008378EA"/>
    <w:rsid w:val="00837B0C"/>
    <w:rsid w:val="00842DC4"/>
    <w:rsid w:val="00845FBE"/>
    <w:rsid w:val="00846E7A"/>
    <w:rsid w:val="008515C7"/>
    <w:rsid w:val="008515DD"/>
    <w:rsid w:val="00857AC4"/>
    <w:rsid w:val="00864A43"/>
    <w:rsid w:val="00875692"/>
    <w:rsid w:val="008836BF"/>
    <w:rsid w:val="008908FD"/>
    <w:rsid w:val="00891A5D"/>
    <w:rsid w:val="0089396A"/>
    <w:rsid w:val="00895293"/>
    <w:rsid w:val="008973AF"/>
    <w:rsid w:val="008A13AC"/>
    <w:rsid w:val="008A1679"/>
    <w:rsid w:val="008A28FF"/>
    <w:rsid w:val="008A298F"/>
    <w:rsid w:val="008A4F5B"/>
    <w:rsid w:val="008A5BEF"/>
    <w:rsid w:val="008A6D07"/>
    <w:rsid w:val="008B280F"/>
    <w:rsid w:val="008B3503"/>
    <w:rsid w:val="008B6C9F"/>
    <w:rsid w:val="008B70F0"/>
    <w:rsid w:val="008C0F79"/>
    <w:rsid w:val="008C23F0"/>
    <w:rsid w:val="008C2B1C"/>
    <w:rsid w:val="008C5423"/>
    <w:rsid w:val="008C6443"/>
    <w:rsid w:val="008D0785"/>
    <w:rsid w:val="008D1A95"/>
    <w:rsid w:val="008D2816"/>
    <w:rsid w:val="008E7DAB"/>
    <w:rsid w:val="008F0445"/>
    <w:rsid w:val="008F38E2"/>
    <w:rsid w:val="0090494F"/>
    <w:rsid w:val="009070B8"/>
    <w:rsid w:val="00910044"/>
    <w:rsid w:val="0091373A"/>
    <w:rsid w:val="00922300"/>
    <w:rsid w:val="0093433D"/>
    <w:rsid w:val="0093445D"/>
    <w:rsid w:val="00934EAF"/>
    <w:rsid w:val="009353D7"/>
    <w:rsid w:val="00935848"/>
    <w:rsid w:val="00942BC7"/>
    <w:rsid w:val="0095231A"/>
    <w:rsid w:val="00954A8B"/>
    <w:rsid w:val="00957217"/>
    <w:rsid w:val="0096234E"/>
    <w:rsid w:val="009628E9"/>
    <w:rsid w:val="009641A8"/>
    <w:rsid w:val="00983094"/>
    <w:rsid w:val="0098395F"/>
    <w:rsid w:val="009962CA"/>
    <w:rsid w:val="009964DC"/>
    <w:rsid w:val="00997A4B"/>
    <w:rsid w:val="00997B53"/>
    <w:rsid w:val="009A718C"/>
    <w:rsid w:val="009A770A"/>
    <w:rsid w:val="009C158C"/>
    <w:rsid w:val="009C1681"/>
    <w:rsid w:val="009C2A36"/>
    <w:rsid w:val="009D074C"/>
    <w:rsid w:val="009D2E83"/>
    <w:rsid w:val="009D765C"/>
    <w:rsid w:val="009E1AD6"/>
    <w:rsid w:val="009E1C12"/>
    <w:rsid w:val="009E378D"/>
    <w:rsid w:val="009E62E8"/>
    <w:rsid w:val="009F0FAF"/>
    <w:rsid w:val="00A022B1"/>
    <w:rsid w:val="00A06C26"/>
    <w:rsid w:val="00A151FA"/>
    <w:rsid w:val="00A15BE4"/>
    <w:rsid w:val="00A20AD7"/>
    <w:rsid w:val="00A309E5"/>
    <w:rsid w:val="00A315C6"/>
    <w:rsid w:val="00A31DBF"/>
    <w:rsid w:val="00A33D8E"/>
    <w:rsid w:val="00A4112C"/>
    <w:rsid w:val="00A42968"/>
    <w:rsid w:val="00A506F8"/>
    <w:rsid w:val="00A5320F"/>
    <w:rsid w:val="00A5444E"/>
    <w:rsid w:val="00A605A4"/>
    <w:rsid w:val="00A610DF"/>
    <w:rsid w:val="00A64E2D"/>
    <w:rsid w:val="00A76EF1"/>
    <w:rsid w:val="00A77737"/>
    <w:rsid w:val="00A853A4"/>
    <w:rsid w:val="00AA2570"/>
    <w:rsid w:val="00AA5898"/>
    <w:rsid w:val="00AA69AE"/>
    <w:rsid w:val="00AB003F"/>
    <w:rsid w:val="00AB0EF8"/>
    <w:rsid w:val="00AB19C1"/>
    <w:rsid w:val="00AB3314"/>
    <w:rsid w:val="00AB4E75"/>
    <w:rsid w:val="00AB5231"/>
    <w:rsid w:val="00AB6524"/>
    <w:rsid w:val="00AC5C35"/>
    <w:rsid w:val="00AD66D6"/>
    <w:rsid w:val="00AF13F2"/>
    <w:rsid w:val="00AF31E9"/>
    <w:rsid w:val="00B003C9"/>
    <w:rsid w:val="00B00958"/>
    <w:rsid w:val="00B0440F"/>
    <w:rsid w:val="00B16159"/>
    <w:rsid w:val="00B17A20"/>
    <w:rsid w:val="00B245EA"/>
    <w:rsid w:val="00B27DD9"/>
    <w:rsid w:val="00B342C8"/>
    <w:rsid w:val="00B41101"/>
    <w:rsid w:val="00B468C4"/>
    <w:rsid w:val="00B46EE5"/>
    <w:rsid w:val="00B50803"/>
    <w:rsid w:val="00B52A8B"/>
    <w:rsid w:val="00B56B7B"/>
    <w:rsid w:val="00B67388"/>
    <w:rsid w:val="00B70DAA"/>
    <w:rsid w:val="00B74CCE"/>
    <w:rsid w:val="00B8290C"/>
    <w:rsid w:val="00B83B3F"/>
    <w:rsid w:val="00B85C12"/>
    <w:rsid w:val="00B921EA"/>
    <w:rsid w:val="00B947F8"/>
    <w:rsid w:val="00B97A93"/>
    <w:rsid w:val="00BA168D"/>
    <w:rsid w:val="00BA181D"/>
    <w:rsid w:val="00BA7376"/>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C07907"/>
    <w:rsid w:val="00C07FD7"/>
    <w:rsid w:val="00C1185F"/>
    <w:rsid w:val="00C12BAC"/>
    <w:rsid w:val="00C166C4"/>
    <w:rsid w:val="00C17E10"/>
    <w:rsid w:val="00C2079A"/>
    <w:rsid w:val="00C24CED"/>
    <w:rsid w:val="00C262F7"/>
    <w:rsid w:val="00C27C4A"/>
    <w:rsid w:val="00C307A8"/>
    <w:rsid w:val="00C32C42"/>
    <w:rsid w:val="00C35E75"/>
    <w:rsid w:val="00C37665"/>
    <w:rsid w:val="00C37C42"/>
    <w:rsid w:val="00C37CDD"/>
    <w:rsid w:val="00C40EFF"/>
    <w:rsid w:val="00C41B0A"/>
    <w:rsid w:val="00C45B40"/>
    <w:rsid w:val="00C54938"/>
    <w:rsid w:val="00C62796"/>
    <w:rsid w:val="00C65B0C"/>
    <w:rsid w:val="00C72034"/>
    <w:rsid w:val="00C8204F"/>
    <w:rsid w:val="00C82F08"/>
    <w:rsid w:val="00C83F0C"/>
    <w:rsid w:val="00C85EF4"/>
    <w:rsid w:val="00C9192E"/>
    <w:rsid w:val="00C94FB8"/>
    <w:rsid w:val="00CC0724"/>
    <w:rsid w:val="00CC461D"/>
    <w:rsid w:val="00CD1214"/>
    <w:rsid w:val="00CD1586"/>
    <w:rsid w:val="00CD5421"/>
    <w:rsid w:val="00D1734F"/>
    <w:rsid w:val="00D17493"/>
    <w:rsid w:val="00D2494F"/>
    <w:rsid w:val="00D30FEA"/>
    <w:rsid w:val="00D315F4"/>
    <w:rsid w:val="00D41DE6"/>
    <w:rsid w:val="00D427FE"/>
    <w:rsid w:val="00D479D5"/>
    <w:rsid w:val="00D53C1F"/>
    <w:rsid w:val="00D60457"/>
    <w:rsid w:val="00D614CF"/>
    <w:rsid w:val="00D6577D"/>
    <w:rsid w:val="00D75D0A"/>
    <w:rsid w:val="00D822E4"/>
    <w:rsid w:val="00D84B71"/>
    <w:rsid w:val="00D85C26"/>
    <w:rsid w:val="00D86338"/>
    <w:rsid w:val="00D872FF"/>
    <w:rsid w:val="00D87359"/>
    <w:rsid w:val="00D91DEA"/>
    <w:rsid w:val="00D9367B"/>
    <w:rsid w:val="00D9755A"/>
    <w:rsid w:val="00D97C2C"/>
    <w:rsid w:val="00DA5B73"/>
    <w:rsid w:val="00DA5C57"/>
    <w:rsid w:val="00DB1CA7"/>
    <w:rsid w:val="00DB3988"/>
    <w:rsid w:val="00DB73F3"/>
    <w:rsid w:val="00DB78D2"/>
    <w:rsid w:val="00DC2922"/>
    <w:rsid w:val="00DC3283"/>
    <w:rsid w:val="00DC4C3F"/>
    <w:rsid w:val="00DD39A8"/>
    <w:rsid w:val="00DD4F9B"/>
    <w:rsid w:val="00DE5CBA"/>
    <w:rsid w:val="00DE70F2"/>
    <w:rsid w:val="00DE75D1"/>
    <w:rsid w:val="00DF055D"/>
    <w:rsid w:val="00DF2D47"/>
    <w:rsid w:val="00DF5A05"/>
    <w:rsid w:val="00E02B55"/>
    <w:rsid w:val="00E122BF"/>
    <w:rsid w:val="00E12DAA"/>
    <w:rsid w:val="00E1422E"/>
    <w:rsid w:val="00E213DF"/>
    <w:rsid w:val="00E22FA4"/>
    <w:rsid w:val="00E24835"/>
    <w:rsid w:val="00E25030"/>
    <w:rsid w:val="00E25472"/>
    <w:rsid w:val="00E259B7"/>
    <w:rsid w:val="00E36F47"/>
    <w:rsid w:val="00E4254E"/>
    <w:rsid w:val="00E447CF"/>
    <w:rsid w:val="00E447FF"/>
    <w:rsid w:val="00E53E1A"/>
    <w:rsid w:val="00E57F89"/>
    <w:rsid w:val="00E63387"/>
    <w:rsid w:val="00E64671"/>
    <w:rsid w:val="00E64C79"/>
    <w:rsid w:val="00E714D2"/>
    <w:rsid w:val="00E719DD"/>
    <w:rsid w:val="00E733A2"/>
    <w:rsid w:val="00E73B06"/>
    <w:rsid w:val="00E8143A"/>
    <w:rsid w:val="00E828EB"/>
    <w:rsid w:val="00E83D57"/>
    <w:rsid w:val="00E87E03"/>
    <w:rsid w:val="00E90640"/>
    <w:rsid w:val="00E906E0"/>
    <w:rsid w:val="00EA6F75"/>
    <w:rsid w:val="00EB39EE"/>
    <w:rsid w:val="00EB5CEB"/>
    <w:rsid w:val="00EC190B"/>
    <w:rsid w:val="00EC24B1"/>
    <w:rsid w:val="00EC4B41"/>
    <w:rsid w:val="00EC4C93"/>
    <w:rsid w:val="00ED058E"/>
    <w:rsid w:val="00ED0B0C"/>
    <w:rsid w:val="00ED5D38"/>
    <w:rsid w:val="00EE2288"/>
    <w:rsid w:val="00EE4448"/>
    <w:rsid w:val="00EE47CC"/>
    <w:rsid w:val="00EE7970"/>
    <w:rsid w:val="00EE7F37"/>
    <w:rsid w:val="00EF42C3"/>
    <w:rsid w:val="00EF4641"/>
    <w:rsid w:val="00EF5E9F"/>
    <w:rsid w:val="00F00E91"/>
    <w:rsid w:val="00F04417"/>
    <w:rsid w:val="00F14741"/>
    <w:rsid w:val="00F15BC8"/>
    <w:rsid w:val="00F31F7E"/>
    <w:rsid w:val="00F33A8C"/>
    <w:rsid w:val="00F36C3A"/>
    <w:rsid w:val="00F43035"/>
    <w:rsid w:val="00F4365D"/>
    <w:rsid w:val="00F438B6"/>
    <w:rsid w:val="00F47375"/>
    <w:rsid w:val="00F5060C"/>
    <w:rsid w:val="00F605BF"/>
    <w:rsid w:val="00F606A1"/>
    <w:rsid w:val="00F64F59"/>
    <w:rsid w:val="00F741B4"/>
    <w:rsid w:val="00F81CBA"/>
    <w:rsid w:val="00F85CF7"/>
    <w:rsid w:val="00FA0E73"/>
    <w:rsid w:val="00FA2312"/>
    <w:rsid w:val="00FA51C0"/>
    <w:rsid w:val="00FA65EC"/>
    <w:rsid w:val="00FB2E0E"/>
    <w:rsid w:val="00FB778C"/>
    <w:rsid w:val="00FC0405"/>
    <w:rsid w:val="00FC2994"/>
    <w:rsid w:val="00FC3EFA"/>
    <w:rsid w:val="00FC5552"/>
    <w:rsid w:val="00FC7ADB"/>
    <w:rsid w:val="00FD1C3F"/>
    <w:rsid w:val="00FD2049"/>
    <w:rsid w:val="00FD27FA"/>
    <w:rsid w:val="00FD7528"/>
    <w:rsid w:val="00FE5F82"/>
    <w:rsid w:val="00FE770F"/>
    <w:rsid w:val="00FF3FAD"/>
    <w:rsid w:val="00FF40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pordiame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3110</Characters>
  <Application>Microsoft Office Word</Application>
  <DocSecurity>0</DocSecurity>
  <Lines>25</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3639</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3</cp:revision>
  <cp:lastPrinted>2021-06-28T09:10:00Z</cp:lastPrinted>
  <dcterms:created xsi:type="dcterms:W3CDTF">2026-03-01T07:40:00Z</dcterms:created>
  <dcterms:modified xsi:type="dcterms:W3CDTF">2026-03-06T07:08:00Z</dcterms:modified>
</cp:coreProperties>
</file>